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4"/>
        <w:gridCol w:w="405"/>
        <w:gridCol w:w="1681"/>
        <w:gridCol w:w="1150"/>
        <w:gridCol w:w="1150"/>
        <w:gridCol w:w="1150"/>
        <w:gridCol w:w="1150"/>
        <w:gridCol w:w="240"/>
        <w:gridCol w:w="1354"/>
        <w:gridCol w:w="2357"/>
        <w:gridCol w:w="563"/>
        <w:gridCol w:w="671"/>
        <w:gridCol w:w="38"/>
        <w:gridCol w:w="1196"/>
        <w:gridCol w:w="1234"/>
      </w:tblGrid>
      <w:tr w:rsidR="00A20D61">
        <w:trPr>
          <w:trHeight w:val="288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-1158240</wp:posOffset>
                      </wp:positionV>
                      <wp:extent cx="19050" cy="756285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1431290" y="1905"/>
                                <a:ext cx="19050" cy="7562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_x0000_s1026" o:spid="_x0000_s1026" o:spt="20" style="position:absolute;left:0pt;flip:x;margin-left:6.65pt;margin-top:-91.2pt;height:595.5pt;width:1.5pt;z-index:251658240;mso-width-relative:page;mso-height-relative:page;" filled="f" stroked="t" coordsize="21600,21600" o:gfxdata="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N2ST9kAAAALAQAADwAAAAAAAAABACAAAAAiAAAAZHJzL2Rvd25yZXYueG1sUEsBAhQAFAAAAAgA&#10;h07iQPiZt87rAQAAnAMAAA4AAAAAAAAAAQAgAAAAKAEAAGRycy9lMm9Eb2MueG1sUEsFBgAAAAAG&#10;AAYAWQEAAIU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A20D61">
        <w:trPr>
          <w:trHeight w:val="44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6"/>
                <w:szCs w:val="36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淮阴工学院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>单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D61" w:rsidRDefault="001B74E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共附单据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（大写）：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</w:tr>
      <w:tr w:rsidR="00A20D61">
        <w:trPr>
          <w:trHeight w:val="696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意 事 项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61" w:rsidRDefault="001B74E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报销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605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20D61" w:rsidRDefault="001B74E6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（大写）：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仟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佰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角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分</w:t>
            </w:r>
          </w:p>
        </w:tc>
      </w:tr>
      <w:tr w:rsidR="00A20D61">
        <w:trPr>
          <w:trHeight w:val="288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A20D61" w:rsidRDefault="001B74E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请各位老师报销时按差旅费、交通费、办公费、招待费、电话费、实验材料、维修费等类别分类粘贴，请勿贴出粘贴单外。</w:t>
            </w:r>
          </w:p>
          <w:p w:rsidR="00A20D61" w:rsidRDefault="001B74E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原始凭证粘贴自左向右均匀粘贴，请用液体胶水粘贴，不要使用装订机装订、固体胶水或双面胶粘贴。</w:t>
            </w:r>
          </w:p>
          <w:p w:rsidR="00A20D61" w:rsidRDefault="001B74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）右列报销金额合计大小写金额据实填写，涂改无效。</w:t>
            </w:r>
          </w:p>
          <w:p w:rsidR="00A20D61" w:rsidRDefault="001B74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）报销时随附的酬金申报单、预约报销单、日常报销申报单、电子发票、发票附件（合同、验收单、会议通知等）一律用</w:t>
            </w:r>
            <w:r>
              <w:rPr>
                <w:rFonts w:hint="eastAsia"/>
                <w:szCs w:val="21"/>
              </w:rPr>
              <w:t>A4</w:t>
            </w:r>
            <w:r>
              <w:rPr>
                <w:rFonts w:hint="eastAsia"/>
                <w:szCs w:val="21"/>
              </w:rPr>
              <w:t>纸打印无须折叠，和粘贴单一并用回形针、长尾夹夹住，交由财务人员处理。</w:t>
            </w:r>
          </w:p>
          <w:p w:rsidR="00A20D61" w:rsidRDefault="001B74E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电子发票打印时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务必将左上角的</w:t>
            </w:r>
            <w:proofErr w:type="gramStart"/>
            <w:r>
              <w:rPr>
                <w:szCs w:val="21"/>
              </w:rPr>
              <w:t>二维码打印</w:t>
            </w:r>
            <w:proofErr w:type="gramEnd"/>
            <w:r>
              <w:rPr>
                <w:szCs w:val="21"/>
              </w:rPr>
              <w:t>完整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且不</w:t>
            </w:r>
            <w:r>
              <w:rPr>
                <w:rFonts w:hint="eastAsia"/>
                <w:szCs w:val="21"/>
              </w:rPr>
              <w:t>要遮挡。</w:t>
            </w:r>
          </w:p>
          <w:p w:rsidR="00A20D61" w:rsidRDefault="00A20D61">
            <w:pPr>
              <w:spacing w:line="360" w:lineRule="auto"/>
              <w:rPr>
                <w:szCs w:val="21"/>
              </w:rPr>
            </w:pPr>
          </w:p>
          <w:p w:rsidR="00A20D61" w:rsidRDefault="00A20D61">
            <w:pPr>
              <w:spacing w:line="360" w:lineRule="auto"/>
              <w:rPr>
                <w:szCs w:val="21"/>
              </w:rPr>
            </w:pPr>
          </w:p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  <w:u w:val="thick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用途说明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softHyphen/>
              <w:t>_______________________________________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（小写）￥：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</w:p>
        </w:tc>
      </w:tr>
      <w:tr w:rsidR="00A20D61">
        <w:trPr>
          <w:trHeight w:val="57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装</w:t>
            </w:r>
          </w:p>
        </w:tc>
        <w:tc>
          <w:tcPr>
            <w:tcW w:w="6521" w:type="dxa"/>
            <w:gridSpan w:val="6"/>
            <w:vMerge/>
            <w:tcBorders>
              <w:left w:val="nil"/>
              <w:right w:val="nil"/>
            </w:tcBorders>
          </w:tcPr>
          <w:p w:rsidR="00A20D61" w:rsidRDefault="00A20D61">
            <w:pPr>
              <w:pStyle w:val="a6"/>
              <w:ind w:left="720" w:firstLineChars="0" w:firstLine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0D61" w:rsidRDefault="001B74E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29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20D61">
        <w:trPr>
          <w:trHeight w:val="44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61" w:rsidRDefault="00A20D6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20D61">
        <w:trPr>
          <w:trHeight w:val="119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订</w:t>
            </w:r>
          </w:p>
        </w:tc>
        <w:tc>
          <w:tcPr>
            <w:tcW w:w="652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61" w:rsidRDefault="001B74E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20D61">
        <w:trPr>
          <w:trHeight w:val="128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线</w:t>
            </w:r>
          </w:p>
        </w:tc>
        <w:tc>
          <w:tcPr>
            <w:tcW w:w="652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61" w:rsidRDefault="001B74E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经费支出项目号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20D61">
        <w:trPr>
          <w:trHeight w:val="119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gridSpan w:val="6"/>
            <w:vMerge/>
            <w:tcBorders>
              <w:left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61" w:rsidRDefault="001B74E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部门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审批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20D61">
        <w:trPr>
          <w:trHeight w:val="132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6521" w:type="dxa"/>
            <w:gridSpan w:val="6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61" w:rsidRDefault="001B74E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审批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D61" w:rsidRDefault="00A20D6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0D61" w:rsidRDefault="001B74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20D61" w:rsidRDefault="00A20D61"/>
    <w:sectPr w:rsidR="00A20D61">
      <w:pgSz w:w="16838" w:h="11906" w:orient="landscape"/>
      <w:pgMar w:top="1797" w:right="624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29" w:rsidRDefault="00E01229" w:rsidP="00695B24">
      <w:r>
        <w:separator/>
      </w:r>
    </w:p>
  </w:endnote>
  <w:endnote w:type="continuationSeparator" w:id="0">
    <w:p w:rsidR="00E01229" w:rsidRDefault="00E01229" w:rsidP="0069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29" w:rsidRDefault="00E01229" w:rsidP="00695B24">
      <w:r>
        <w:separator/>
      </w:r>
    </w:p>
  </w:footnote>
  <w:footnote w:type="continuationSeparator" w:id="0">
    <w:p w:rsidR="00E01229" w:rsidRDefault="00E01229" w:rsidP="0069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965B57"/>
    <w:multiLevelType w:val="singleLevel"/>
    <w:tmpl w:val="9A965B5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76"/>
    <w:rsid w:val="000308F3"/>
    <w:rsid w:val="00035CA3"/>
    <w:rsid w:val="00131E76"/>
    <w:rsid w:val="001B74E6"/>
    <w:rsid w:val="0025691F"/>
    <w:rsid w:val="00391108"/>
    <w:rsid w:val="003F70EC"/>
    <w:rsid w:val="00400C7C"/>
    <w:rsid w:val="00592AE3"/>
    <w:rsid w:val="005A5AF6"/>
    <w:rsid w:val="005B3762"/>
    <w:rsid w:val="00617570"/>
    <w:rsid w:val="00683E86"/>
    <w:rsid w:val="00695B24"/>
    <w:rsid w:val="007702A2"/>
    <w:rsid w:val="00793B5C"/>
    <w:rsid w:val="007C3928"/>
    <w:rsid w:val="008874AA"/>
    <w:rsid w:val="008A332B"/>
    <w:rsid w:val="008B3A33"/>
    <w:rsid w:val="008F01F6"/>
    <w:rsid w:val="00982E6B"/>
    <w:rsid w:val="00A20D61"/>
    <w:rsid w:val="00A765B1"/>
    <w:rsid w:val="00AA7FE3"/>
    <w:rsid w:val="00AC2716"/>
    <w:rsid w:val="00AD056E"/>
    <w:rsid w:val="00BF2016"/>
    <w:rsid w:val="00C37109"/>
    <w:rsid w:val="00CA66F8"/>
    <w:rsid w:val="00D606EE"/>
    <w:rsid w:val="00DD1DA5"/>
    <w:rsid w:val="00E01229"/>
    <w:rsid w:val="00E92BBB"/>
    <w:rsid w:val="00F21114"/>
    <w:rsid w:val="038F5F56"/>
    <w:rsid w:val="152C2415"/>
    <w:rsid w:val="1577583A"/>
    <w:rsid w:val="1CB74949"/>
    <w:rsid w:val="1CFB3E88"/>
    <w:rsid w:val="2D3B76A6"/>
    <w:rsid w:val="2F1C3760"/>
    <w:rsid w:val="2FC82EFD"/>
    <w:rsid w:val="374A232B"/>
    <w:rsid w:val="42586BA7"/>
    <w:rsid w:val="56134B11"/>
    <w:rsid w:val="5A573815"/>
    <w:rsid w:val="6A6F7CD4"/>
    <w:rsid w:val="7CD07F67"/>
    <w:rsid w:val="7DD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</Words>
  <Characters>511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钟洪磊</cp:lastModifiedBy>
  <cp:revision>8</cp:revision>
  <cp:lastPrinted>2020-08-04T06:33:00Z</cp:lastPrinted>
  <dcterms:created xsi:type="dcterms:W3CDTF">2019-10-14T09:18:00Z</dcterms:created>
  <dcterms:modified xsi:type="dcterms:W3CDTF">2020-08-04T07:06:00Z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